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468C" w14:textId="77777777" w:rsidR="006F761C" w:rsidRPr="005B78B8" w:rsidRDefault="006B2CB1" w:rsidP="006B2CB1">
      <w:pPr>
        <w:spacing w:after="0"/>
        <w:rPr>
          <w:rFonts w:ascii="Arial" w:hAnsi="Arial" w:cs="Arial"/>
          <w:b/>
          <w:sz w:val="28"/>
        </w:rPr>
      </w:pPr>
      <w:r w:rsidRPr="005B78B8">
        <w:rPr>
          <w:rFonts w:ascii="Arial" w:hAnsi="Arial" w:cs="Arial"/>
          <w:b/>
          <w:sz w:val="28"/>
        </w:rPr>
        <w:t>Notices for Funerals and Memorials</w:t>
      </w:r>
      <w:r w:rsidR="005B78B8" w:rsidRPr="005B78B8">
        <w:rPr>
          <w:rFonts w:ascii="Arial" w:hAnsi="Arial" w:cs="Arial"/>
          <w:b/>
          <w:sz w:val="28"/>
        </w:rPr>
        <w:t xml:space="preserve"> – Some notes to help you decide on whether to write an advert and/or place in newspapers, etc. </w:t>
      </w:r>
    </w:p>
    <w:p w14:paraId="718B567A" w14:textId="77777777" w:rsidR="006B2CB1" w:rsidRDefault="006B2CB1" w:rsidP="006B2CB1">
      <w:pPr>
        <w:spacing w:after="0"/>
        <w:rPr>
          <w:rFonts w:ascii="Arial" w:hAnsi="Arial" w:cs="Arial"/>
        </w:rPr>
      </w:pPr>
    </w:p>
    <w:p w14:paraId="09817C90" w14:textId="77777777" w:rsidR="0034311A" w:rsidRPr="0034311A" w:rsidRDefault="0034311A" w:rsidP="0034311A">
      <w:pPr>
        <w:pStyle w:val="Default"/>
        <w:numPr>
          <w:ilvl w:val="0"/>
          <w:numId w:val="3"/>
        </w:numPr>
        <w:spacing w:after="34"/>
        <w:rPr>
          <w:rFonts w:ascii="Arial" w:hAnsi="Arial" w:cs="Arial"/>
          <w:sz w:val="22"/>
          <w:szCs w:val="22"/>
        </w:rPr>
      </w:pPr>
      <w:r w:rsidRPr="0034311A">
        <w:rPr>
          <w:rFonts w:ascii="Arial" w:hAnsi="Arial" w:cs="Arial"/>
          <w:sz w:val="22"/>
          <w:szCs w:val="22"/>
        </w:rPr>
        <w:t>Funeral notices are optional – but check costs</w:t>
      </w:r>
    </w:p>
    <w:p w14:paraId="479445B4" w14:textId="570FAC13" w:rsidR="0034311A" w:rsidRPr="0034311A" w:rsidRDefault="0034311A" w:rsidP="0034311A">
      <w:pPr>
        <w:pStyle w:val="Default"/>
        <w:numPr>
          <w:ilvl w:val="0"/>
          <w:numId w:val="3"/>
        </w:numPr>
        <w:spacing w:after="34"/>
        <w:rPr>
          <w:rFonts w:ascii="Arial" w:hAnsi="Arial" w:cs="Arial"/>
          <w:sz w:val="22"/>
          <w:szCs w:val="22"/>
        </w:rPr>
      </w:pPr>
      <w:r w:rsidRPr="0034311A">
        <w:rPr>
          <w:rFonts w:ascii="Arial" w:hAnsi="Arial" w:cs="Arial"/>
          <w:sz w:val="22"/>
          <w:szCs w:val="22"/>
        </w:rPr>
        <w:t xml:space="preserve">Carefully consider the wording – edit </w:t>
      </w:r>
      <w:r w:rsidR="006435DD">
        <w:rPr>
          <w:rFonts w:ascii="Arial" w:hAnsi="Arial" w:cs="Arial"/>
          <w:sz w:val="22"/>
          <w:szCs w:val="22"/>
        </w:rPr>
        <w:t xml:space="preserve">and </w:t>
      </w:r>
      <w:r w:rsidRPr="0034311A">
        <w:rPr>
          <w:rFonts w:ascii="Arial" w:hAnsi="Arial" w:cs="Arial"/>
          <w:sz w:val="22"/>
          <w:szCs w:val="22"/>
        </w:rPr>
        <w:t xml:space="preserve">double-check, especially spellings </w:t>
      </w:r>
      <w:r w:rsidR="006435DD">
        <w:rPr>
          <w:rFonts w:ascii="Arial" w:hAnsi="Arial" w:cs="Arial"/>
          <w:sz w:val="22"/>
          <w:szCs w:val="22"/>
        </w:rPr>
        <w:t xml:space="preserve">and </w:t>
      </w:r>
      <w:r w:rsidRPr="0034311A">
        <w:rPr>
          <w:rFonts w:ascii="Arial" w:hAnsi="Arial" w:cs="Arial"/>
          <w:sz w:val="22"/>
          <w:szCs w:val="22"/>
        </w:rPr>
        <w:t>dates</w:t>
      </w:r>
    </w:p>
    <w:p w14:paraId="1E42D65F" w14:textId="77777777" w:rsidR="0034311A" w:rsidRPr="0034311A" w:rsidRDefault="0034311A" w:rsidP="0034311A">
      <w:pPr>
        <w:pStyle w:val="Default"/>
        <w:numPr>
          <w:ilvl w:val="0"/>
          <w:numId w:val="3"/>
        </w:numPr>
        <w:spacing w:after="34"/>
        <w:rPr>
          <w:rFonts w:ascii="Arial" w:hAnsi="Arial" w:cs="Arial"/>
          <w:sz w:val="22"/>
          <w:szCs w:val="22"/>
        </w:rPr>
      </w:pPr>
      <w:r w:rsidRPr="0034311A">
        <w:rPr>
          <w:rFonts w:ascii="Arial" w:hAnsi="Arial" w:cs="Arial"/>
          <w:sz w:val="22"/>
          <w:szCs w:val="22"/>
        </w:rPr>
        <w:t>You can place notices direct with newspapers or through your Funeral Director</w:t>
      </w:r>
    </w:p>
    <w:p w14:paraId="0526B509" w14:textId="77777777" w:rsidR="0034311A" w:rsidRPr="0034311A" w:rsidRDefault="0034311A" w:rsidP="0034311A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311A">
        <w:rPr>
          <w:rFonts w:ascii="Arial" w:hAnsi="Arial" w:cs="Arial"/>
          <w:sz w:val="22"/>
          <w:szCs w:val="22"/>
        </w:rPr>
        <w:t xml:space="preserve">Notices </w:t>
      </w:r>
      <w:r>
        <w:rPr>
          <w:rFonts w:ascii="Arial" w:hAnsi="Arial" w:cs="Arial"/>
          <w:sz w:val="22"/>
          <w:szCs w:val="22"/>
        </w:rPr>
        <w:t xml:space="preserve">can </w:t>
      </w:r>
      <w:r w:rsidRPr="0034311A">
        <w:rPr>
          <w:rFonts w:ascii="Arial" w:hAnsi="Arial" w:cs="Arial"/>
          <w:sz w:val="22"/>
          <w:szCs w:val="22"/>
        </w:rPr>
        <w:t xml:space="preserve">become part of family history </w:t>
      </w:r>
    </w:p>
    <w:p w14:paraId="38FBC86D" w14:textId="77777777" w:rsidR="0034311A" w:rsidRDefault="0034311A" w:rsidP="006B2CB1">
      <w:pPr>
        <w:spacing w:after="0"/>
        <w:rPr>
          <w:rFonts w:ascii="Arial" w:hAnsi="Arial" w:cs="Arial"/>
        </w:rPr>
      </w:pPr>
    </w:p>
    <w:p w14:paraId="2E44D33E" w14:textId="686CCFEA" w:rsidR="00A5770D" w:rsidRDefault="006B2CB1" w:rsidP="006B2C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are arranging a funeral yourself, you need to think about how </w:t>
      </w:r>
      <w:r w:rsidR="0034311A">
        <w:rPr>
          <w:rFonts w:ascii="Arial" w:hAnsi="Arial" w:cs="Arial"/>
        </w:rPr>
        <w:t>much is available to</w:t>
      </w:r>
      <w:r>
        <w:rPr>
          <w:rFonts w:ascii="Arial" w:hAnsi="Arial" w:cs="Arial"/>
        </w:rPr>
        <w:t xml:space="preserve"> spend on newspaper notices</w:t>
      </w:r>
      <w:r w:rsidR="00A5770D">
        <w:rPr>
          <w:rFonts w:ascii="Arial" w:hAnsi="Arial" w:cs="Arial"/>
        </w:rPr>
        <w:t xml:space="preserve"> and it may need a bit more work on your part with providing proof of death before placing the notice.</w:t>
      </w:r>
      <w:r w:rsidR="00830D64">
        <w:rPr>
          <w:rFonts w:ascii="Arial" w:hAnsi="Arial" w:cs="Arial"/>
        </w:rPr>
        <w:t xml:space="preserve">  </w:t>
      </w:r>
      <w:r w:rsidR="0034311A">
        <w:rPr>
          <w:rFonts w:ascii="Arial" w:hAnsi="Arial" w:cs="Arial"/>
        </w:rPr>
        <w:t>This can be</w:t>
      </w:r>
      <w:r w:rsidR="00830D64">
        <w:rPr>
          <w:rFonts w:ascii="Arial" w:hAnsi="Arial" w:cs="Arial"/>
        </w:rPr>
        <w:t xml:space="preserve"> quite daunting</w:t>
      </w:r>
      <w:r w:rsidR="0034311A">
        <w:rPr>
          <w:rFonts w:ascii="Arial" w:hAnsi="Arial" w:cs="Arial"/>
        </w:rPr>
        <w:t xml:space="preserve"> given the grief</w:t>
      </w:r>
      <w:r w:rsidR="006435DD">
        <w:rPr>
          <w:rFonts w:ascii="Arial" w:hAnsi="Arial" w:cs="Arial"/>
        </w:rPr>
        <w:t>,</w:t>
      </w:r>
      <w:r w:rsidR="0034311A">
        <w:rPr>
          <w:rFonts w:ascii="Arial" w:hAnsi="Arial" w:cs="Arial"/>
        </w:rPr>
        <w:t xml:space="preserve"> and other matters needed to organise</w:t>
      </w:r>
      <w:r w:rsidR="00830D64">
        <w:rPr>
          <w:rFonts w:ascii="Arial" w:hAnsi="Arial" w:cs="Arial"/>
        </w:rPr>
        <w:t>.</w:t>
      </w:r>
    </w:p>
    <w:p w14:paraId="2168BC9B" w14:textId="77777777" w:rsidR="0034311A" w:rsidRDefault="0034311A" w:rsidP="0034311A">
      <w:pPr>
        <w:spacing w:after="0"/>
        <w:rPr>
          <w:rFonts w:ascii="Arial" w:hAnsi="Arial" w:cs="Arial"/>
        </w:rPr>
      </w:pPr>
    </w:p>
    <w:p w14:paraId="4A1839EF" w14:textId="77777777" w:rsidR="0034311A" w:rsidRPr="00A5770D" w:rsidRDefault="0034311A" w:rsidP="0034311A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It is important, </w:t>
      </w:r>
      <w:r w:rsidRPr="00A5770D">
        <w:rPr>
          <w:rFonts w:ascii="Arial" w:hAnsi="Arial" w:cs="Arial"/>
          <w:i/>
        </w:rPr>
        <w:t>however, that immediate family and friends are advised in person or by a quick phone call, rather than reading of the death in the newspaper or on-line.</w:t>
      </w:r>
    </w:p>
    <w:p w14:paraId="1E73656F" w14:textId="77777777" w:rsidR="00A5770D" w:rsidRDefault="00A5770D" w:rsidP="006B2CB1">
      <w:pPr>
        <w:spacing w:after="0"/>
        <w:rPr>
          <w:rFonts w:ascii="Arial" w:hAnsi="Arial" w:cs="Arial"/>
        </w:rPr>
      </w:pPr>
    </w:p>
    <w:p w14:paraId="4C072479" w14:textId="77777777" w:rsidR="006B2CB1" w:rsidRDefault="006B2CB1" w:rsidP="006B2C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the arrangements are with a Funeral Director, they will be able to advise</w:t>
      </w:r>
      <w:r w:rsidR="00830D64">
        <w:rPr>
          <w:rFonts w:ascii="Arial" w:hAnsi="Arial" w:cs="Arial"/>
        </w:rPr>
        <w:t xml:space="preserve"> on various forms of wording and these costs</w:t>
      </w:r>
      <w:r w:rsidR="00A5770D">
        <w:rPr>
          <w:rFonts w:ascii="Arial" w:hAnsi="Arial" w:cs="Arial"/>
        </w:rPr>
        <w:t xml:space="preserve"> should </w:t>
      </w:r>
      <w:r w:rsidR="0034311A">
        <w:rPr>
          <w:rFonts w:ascii="Arial" w:hAnsi="Arial" w:cs="Arial"/>
        </w:rPr>
        <w:t xml:space="preserve">also </w:t>
      </w:r>
      <w:r w:rsidR="00A5770D">
        <w:rPr>
          <w:rFonts w:ascii="Arial" w:hAnsi="Arial" w:cs="Arial"/>
        </w:rPr>
        <w:t>be indicated in their statement of fees.  Newspaper advertising can be</w:t>
      </w:r>
      <w:r>
        <w:rPr>
          <w:rFonts w:ascii="Arial" w:hAnsi="Arial" w:cs="Arial"/>
        </w:rPr>
        <w:t xml:space="preserve"> very expensive, especially when photos or logos are included in the notice.</w:t>
      </w:r>
    </w:p>
    <w:p w14:paraId="490F04EE" w14:textId="77777777" w:rsidR="006B2CB1" w:rsidRDefault="006B2CB1" w:rsidP="006B2CB1">
      <w:pPr>
        <w:spacing w:after="0"/>
        <w:rPr>
          <w:rFonts w:ascii="Arial" w:hAnsi="Arial" w:cs="Arial"/>
        </w:rPr>
      </w:pPr>
    </w:p>
    <w:p w14:paraId="603D0988" w14:textId="77777777" w:rsidR="006B2CB1" w:rsidRDefault="006B2CB1" w:rsidP="006B2C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many years families have </w:t>
      </w:r>
      <w:r w:rsidRPr="00830D64">
        <w:rPr>
          <w:rFonts w:ascii="Arial" w:hAnsi="Arial" w:cs="Arial"/>
        </w:rPr>
        <w:t xml:space="preserve">placed </w:t>
      </w:r>
      <w:r w:rsidRPr="00830D64">
        <w:rPr>
          <w:rFonts w:ascii="Arial" w:hAnsi="Arial" w:cs="Arial"/>
          <w:b/>
        </w:rPr>
        <w:t>funeral or memorial notices</w:t>
      </w:r>
      <w:r>
        <w:rPr>
          <w:rFonts w:ascii="Arial" w:hAnsi="Arial" w:cs="Arial"/>
        </w:rPr>
        <w:t xml:space="preserve"> in their local or city newspaper to inform everyone of the death of their loved one which includes information of venue, date and time of the funeral or memorial service.</w:t>
      </w:r>
    </w:p>
    <w:p w14:paraId="20A395E7" w14:textId="77777777" w:rsidR="006B2CB1" w:rsidRDefault="006B2CB1" w:rsidP="006B2CB1">
      <w:pPr>
        <w:spacing w:after="0"/>
        <w:rPr>
          <w:rFonts w:ascii="Arial" w:hAnsi="Arial" w:cs="Arial"/>
        </w:rPr>
      </w:pPr>
    </w:p>
    <w:p w14:paraId="3EBA7D2F" w14:textId="77777777" w:rsidR="006B2CB1" w:rsidRDefault="00A5770D" w:rsidP="006B2C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more recent years, a</w:t>
      </w:r>
      <w:r w:rsidR="006B2CB1">
        <w:rPr>
          <w:rFonts w:ascii="Arial" w:hAnsi="Arial" w:cs="Arial"/>
        </w:rPr>
        <w:t xml:space="preserve"> lot of changes have taken place with Email, Texts or Facebook often being used to convey the information</w:t>
      </w:r>
      <w:r>
        <w:rPr>
          <w:rFonts w:ascii="Arial" w:hAnsi="Arial" w:cs="Arial"/>
        </w:rPr>
        <w:t>, especially when the ceremony is being streamed.</w:t>
      </w:r>
    </w:p>
    <w:p w14:paraId="13614BBE" w14:textId="77777777" w:rsidR="006B2CB1" w:rsidRDefault="006B2CB1" w:rsidP="006B2CB1">
      <w:pPr>
        <w:spacing w:after="0"/>
        <w:rPr>
          <w:rFonts w:ascii="Arial" w:hAnsi="Arial" w:cs="Arial"/>
        </w:rPr>
      </w:pPr>
    </w:p>
    <w:p w14:paraId="16A37F6F" w14:textId="77777777" w:rsidR="006B2CB1" w:rsidRDefault="00A5770D" w:rsidP="006B2C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Some newspapers, and also Funeral companies, </w:t>
      </w:r>
      <w:r w:rsidR="006B2CB1">
        <w:rPr>
          <w:rFonts w:ascii="Arial" w:hAnsi="Arial" w:cs="Arial"/>
        </w:rPr>
        <w:t xml:space="preserve">now </w:t>
      </w:r>
      <w:r>
        <w:rPr>
          <w:rFonts w:ascii="Arial" w:hAnsi="Arial" w:cs="Arial"/>
        </w:rPr>
        <w:t xml:space="preserve">also </w:t>
      </w:r>
      <w:r w:rsidR="006B2CB1">
        <w:rPr>
          <w:rFonts w:ascii="Arial" w:hAnsi="Arial" w:cs="Arial"/>
        </w:rPr>
        <w:t xml:space="preserve">offer an </w:t>
      </w:r>
      <w:r w:rsidR="006B2CB1" w:rsidRPr="00830D64">
        <w:rPr>
          <w:rFonts w:ascii="Arial" w:hAnsi="Arial" w:cs="Arial"/>
          <w:b/>
        </w:rPr>
        <w:t>on-line memorial</w:t>
      </w:r>
      <w:r w:rsidR="006B2CB1">
        <w:rPr>
          <w:rFonts w:ascii="Arial" w:hAnsi="Arial" w:cs="Arial"/>
        </w:rPr>
        <w:t xml:space="preserve"> which continues forever (or for a set time).  </w:t>
      </w:r>
      <w:r>
        <w:rPr>
          <w:rFonts w:ascii="Arial" w:hAnsi="Arial" w:cs="Arial"/>
        </w:rPr>
        <w:t>These costs (or not) will differ from newspaper to newspaper and the various funeral companies, i.e., country, regional or city.</w:t>
      </w:r>
    </w:p>
    <w:p w14:paraId="195C7CC6" w14:textId="77777777" w:rsidR="006B2CB1" w:rsidRDefault="006B2CB1" w:rsidP="006B2CB1">
      <w:pPr>
        <w:spacing w:after="0"/>
        <w:rPr>
          <w:rFonts w:ascii="Arial" w:hAnsi="Arial" w:cs="Arial"/>
        </w:rPr>
      </w:pPr>
    </w:p>
    <w:p w14:paraId="0C2B7B4B" w14:textId="77777777" w:rsidR="00A5770D" w:rsidRDefault="00A5770D" w:rsidP="006B2C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choose to place an advert, you are not restricted in the wording you might like to include, but do check on </w:t>
      </w:r>
      <w:r w:rsidR="00830D64">
        <w:rPr>
          <w:rFonts w:ascii="Arial" w:hAnsi="Arial" w:cs="Arial"/>
        </w:rPr>
        <w:t>the costs of long and wordy notices</w:t>
      </w:r>
      <w:r>
        <w:rPr>
          <w:rFonts w:ascii="Arial" w:hAnsi="Arial" w:cs="Arial"/>
        </w:rPr>
        <w:t>.</w:t>
      </w:r>
      <w:r w:rsidR="003431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For a </w:t>
      </w:r>
      <w:r w:rsidRPr="00830D64">
        <w:rPr>
          <w:rFonts w:ascii="Arial" w:hAnsi="Arial" w:cs="Arial"/>
          <w:b/>
        </w:rPr>
        <w:t>private funeral</w:t>
      </w:r>
      <w:r>
        <w:rPr>
          <w:rFonts w:ascii="Arial" w:hAnsi="Arial" w:cs="Arial"/>
        </w:rPr>
        <w:t>, sometimes the family wait until a day or two after the ceremony to place a notice.  Again, these can be very short</w:t>
      </w:r>
      <w:r w:rsidR="00830D64">
        <w:rPr>
          <w:rFonts w:ascii="Arial" w:hAnsi="Arial" w:cs="Arial"/>
        </w:rPr>
        <w:t xml:space="preserve"> such as:</w:t>
      </w:r>
    </w:p>
    <w:p w14:paraId="7B25AB08" w14:textId="77777777" w:rsidR="00830D64" w:rsidRDefault="00830D64" w:rsidP="006B2CB1">
      <w:pPr>
        <w:spacing w:after="0"/>
        <w:rPr>
          <w:rFonts w:ascii="Arial" w:hAnsi="Arial" w:cs="Arial"/>
        </w:rPr>
      </w:pPr>
    </w:p>
    <w:p w14:paraId="6F1F5A59" w14:textId="77777777" w:rsidR="00830D64" w:rsidRDefault="00830D64" w:rsidP="00830D6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It is with sadness that we advise</w:t>
      </w:r>
    </w:p>
    <w:p w14:paraId="20D9FFB2" w14:textId="77777777" w:rsidR="00830D64" w:rsidRDefault="00830D64" w:rsidP="00830D6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Whatever Name</w:t>
      </w:r>
      <w:r w:rsidR="003431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died on 1 January 0000</w:t>
      </w:r>
    </w:p>
    <w:p w14:paraId="663310C6" w14:textId="77777777" w:rsidR="00830D64" w:rsidRDefault="00830D64" w:rsidP="00830D6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It was his/her/their wish to</w:t>
      </w:r>
      <w:r w:rsidR="003431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 a private funeral.</w:t>
      </w:r>
    </w:p>
    <w:p w14:paraId="50177636" w14:textId="77777777" w:rsidR="00830D64" w:rsidRDefault="00830D64" w:rsidP="00830D64">
      <w:pPr>
        <w:spacing w:after="0"/>
        <w:rPr>
          <w:rFonts w:ascii="Arial" w:hAnsi="Arial" w:cs="Arial"/>
        </w:rPr>
      </w:pPr>
    </w:p>
    <w:p w14:paraId="2F1EE03E" w14:textId="77777777" w:rsidR="00830D64" w:rsidRDefault="0034311A" w:rsidP="00830D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Pr="0034311A">
        <w:rPr>
          <w:rFonts w:ascii="Arial" w:hAnsi="Arial" w:cs="Arial"/>
          <w:b/>
        </w:rPr>
        <w:t>a more extensive</w:t>
      </w:r>
      <w:r w:rsidR="00830D64" w:rsidRPr="0034311A">
        <w:rPr>
          <w:rFonts w:ascii="Arial" w:hAnsi="Arial" w:cs="Arial"/>
          <w:b/>
        </w:rPr>
        <w:t xml:space="preserve"> notice</w:t>
      </w:r>
      <w:r w:rsidR="00830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might include venue, date and </w:t>
      </w:r>
      <w:r w:rsidR="00830D64">
        <w:rPr>
          <w:rFonts w:ascii="Arial" w:hAnsi="Arial" w:cs="Arial"/>
        </w:rPr>
        <w:t>time along with a long description giving the person's age with date of birth and death.  As well as lengthy description of love of family, friends, likes and dislikes, etc.</w:t>
      </w:r>
      <w:r w:rsidR="0065464F">
        <w:rPr>
          <w:rFonts w:ascii="Arial" w:hAnsi="Arial" w:cs="Arial"/>
        </w:rPr>
        <w:t xml:space="preserve"> </w:t>
      </w:r>
      <w:r w:rsidR="00830D64">
        <w:rPr>
          <w:rFonts w:ascii="Arial" w:hAnsi="Arial" w:cs="Arial"/>
        </w:rPr>
        <w:t>Below are some variations of wording for these notices</w:t>
      </w:r>
      <w:r w:rsidR="0065464F">
        <w:rPr>
          <w:rFonts w:ascii="Arial" w:hAnsi="Arial" w:cs="Arial"/>
        </w:rPr>
        <w:t>:</w:t>
      </w:r>
    </w:p>
    <w:p w14:paraId="4E8D7035" w14:textId="77777777" w:rsidR="0065464F" w:rsidRDefault="0065464F" w:rsidP="00830D64">
      <w:pPr>
        <w:spacing w:after="0"/>
        <w:rPr>
          <w:rFonts w:ascii="Arial" w:hAnsi="Arial" w:cs="Arial"/>
        </w:rPr>
      </w:pPr>
    </w:p>
    <w:p w14:paraId="2316783F" w14:textId="77777777" w:rsidR="005B78B8" w:rsidRPr="005B78B8" w:rsidRDefault="005B78B8" w:rsidP="0034311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B78B8">
        <w:rPr>
          <w:rFonts w:ascii="Arial" w:hAnsi="Arial" w:cs="Arial"/>
        </w:rPr>
        <w:t>At rest after a long illness</w:t>
      </w:r>
    </w:p>
    <w:p w14:paraId="300FDE4E" w14:textId="77777777" w:rsidR="005B78B8" w:rsidRPr="005B78B8" w:rsidRDefault="005B78B8" w:rsidP="0034311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B78B8">
        <w:rPr>
          <w:rFonts w:ascii="Arial" w:hAnsi="Arial" w:cs="Arial"/>
        </w:rPr>
        <w:t>NAME died suddenly on .... and you are invited to attend his/her/their funeral/memorial ceremony on</w:t>
      </w:r>
    </w:p>
    <w:p w14:paraId="6BD032DF" w14:textId="77777777" w:rsidR="005B78B8" w:rsidRPr="005B78B8" w:rsidRDefault="005B78B8" w:rsidP="0034311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B78B8">
        <w:rPr>
          <w:rFonts w:ascii="Arial" w:hAnsi="Arial" w:cs="Arial"/>
        </w:rPr>
        <w:t xml:space="preserve">NAME touched the lives of many people and </w:t>
      </w:r>
      <w:r w:rsidR="0034311A">
        <w:rPr>
          <w:rFonts w:ascii="Arial" w:hAnsi="Arial" w:cs="Arial"/>
        </w:rPr>
        <w:t>everyone is</w:t>
      </w:r>
      <w:r w:rsidRPr="005B78B8">
        <w:rPr>
          <w:rFonts w:ascii="Arial" w:hAnsi="Arial" w:cs="Arial"/>
        </w:rPr>
        <w:t xml:space="preserve"> welcome</w:t>
      </w:r>
      <w:r w:rsidR="0034311A">
        <w:rPr>
          <w:rFonts w:ascii="Arial" w:hAnsi="Arial" w:cs="Arial"/>
        </w:rPr>
        <w:t xml:space="preserve"> to attend</w:t>
      </w:r>
    </w:p>
    <w:p w14:paraId="2D3C7B5E" w14:textId="77777777" w:rsidR="005B78B8" w:rsidRPr="005B78B8" w:rsidRDefault="005B78B8" w:rsidP="0034311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B78B8">
        <w:rPr>
          <w:rFonts w:ascii="Arial" w:hAnsi="Arial" w:cs="Arial"/>
        </w:rPr>
        <w:t>NAME'S family and friends are invited to attend a Celebration of Life at Chapel/venue at time.</w:t>
      </w:r>
    </w:p>
    <w:p w14:paraId="04557D6C" w14:textId="77777777" w:rsidR="005B78B8" w:rsidRPr="005B78B8" w:rsidRDefault="005B78B8" w:rsidP="0034311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B78B8">
        <w:rPr>
          <w:rFonts w:ascii="Arial" w:hAnsi="Arial" w:cs="Arial"/>
        </w:rPr>
        <w:t>Following the chapel service, a burial will follow at the cemetery.</w:t>
      </w:r>
    </w:p>
    <w:p w14:paraId="5EB95B85" w14:textId="77777777" w:rsidR="005B78B8" w:rsidRDefault="005B78B8" w:rsidP="0034311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B78B8">
        <w:rPr>
          <w:rFonts w:ascii="Arial" w:hAnsi="Arial" w:cs="Arial"/>
        </w:rPr>
        <w:t>No flowers please. Donations appreci</w:t>
      </w:r>
      <w:r>
        <w:rPr>
          <w:rFonts w:ascii="Arial" w:hAnsi="Arial" w:cs="Arial"/>
        </w:rPr>
        <w:t>ated to CHARITY in NAME’S memory</w:t>
      </w:r>
    </w:p>
    <w:p w14:paraId="07F8DB81" w14:textId="77777777" w:rsidR="0034311A" w:rsidRPr="0034311A" w:rsidRDefault="005B78B8" w:rsidP="0034311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5B78B8">
        <w:rPr>
          <w:rFonts w:ascii="Arial" w:hAnsi="Arial" w:cs="Arial"/>
        </w:rPr>
        <w:t>Please wear tropical or bright colours as you know NAME loved them</w:t>
      </w:r>
    </w:p>
    <w:sectPr w:rsidR="0034311A" w:rsidRPr="0034311A" w:rsidSect="005B78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D4A"/>
    <w:multiLevelType w:val="hybridMultilevel"/>
    <w:tmpl w:val="00DA1BB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16B6"/>
    <w:multiLevelType w:val="hybridMultilevel"/>
    <w:tmpl w:val="F118D6D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F65D7"/>
    <w:multiLevelType w:val="hybridMultilevel"/>
    <w:tmpl w:val="4A063D2E"/>
    <w:lvl w:ilvl="0" w:tplc="AD0E67F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F4D1D"/>
    <w:multiLevelType w:val="hybridMultilevel"/>
    <w:tmpl w:val="474A5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506308">
    <w:abstractNumId w:val="3"/>
  </w:num>
  <w:num w:numId="2" w16cid:durableId="946499080">
    <w:abstractNumId w:val="2"/>
  </w:num>
  <w:num w:numId="3" w16cid:durableId="369653733">
    <w:abstractNumId w:val="0"/>
  </w:num>
  <w:num w:numId="4" w16cid:durableId="1686639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96"/>
    <w:rsid w:val="000C7EEE"/>
    <w:rsid w:val="0034311A"/>
    <w:rsid w:val="005B78B8"/>
    <w:rsid w:val="006435DD"/>
    <w:rsid w:val="0065464F"/>
    <w:rsid w:val="006B2CB1"/>
    <w:rsid w:val="006F761C"/>
    <w:rsid w:val="007C5196"/>
    <w:rsid w:val="00830D64"/>
    <w:rsid w:val="00A5770D"/>
    <w:rsid w:val="00D002C4"/>
    <w:rsid w:val="00E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00F1"/>
  <w15:chartTrackingRefBased/>
  <w15:docId w15:val="{51514128-6E88-481D-B992-179ED6A2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8B8"/>
    <w:pPr>
      <w:ind w:left="720"/>
      <w:contextualSpacing/>
    </w:pPr>
  </w:style>
  <w:style w:type="paragraph" w:customStyle="1" w:styleId="Default">
    <w:name w:val="Default"/>
    <w:rsid w:val="003431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Di Ingelse</cp:lastModifiedBy>
  <cp:revision>3</cp:revision>
  <dcterms:created xsi:type="dcterms:W3CDTF">2023-01-29T08:25:00Z</dcterms:created>
  <dcterms:modified xsi:type="dcterms:W3CDTF">2023-01-29T08:27:00Z</dcterms:modified>
</cp:coreProperties>
</file>